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40" w:rsidRDefault="00411D40" w:rsidP="00411D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Чановский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детский сад №4</w:t>
      </w:r>
      <w:r w:rsidR="000634F5"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  </w:t>
      </w:r>
      <w:proofErr w:type="spellStart"/>
      <w:r w:rsidR="000634F5">
        <w:rPr>
          <w:rFonts w:ascii="Times New Roman" w:hAnsi="Times New Roman" w:cs="Times New Roman"/>
          <w:b/>
          <w:sz w:val="24"/>
          <w:szCs w:val="24"/>
        </w:rPr>
        <w:t>Чановского</w:t>
      </w:r>
      <w:proofErr w:type="spellEnd"/>
      <w:r w:rsidR="000634F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Pr="000634F5" w:rsidRDefault="00411D40" w:rsidP="00411D4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34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Нетрадиционная форма работы как средство формирования компетентности родителей дошкольников.</w:t>
      </w:r>
    </w:p>
    <w:p w:rsidR="00411D40" w:rsidRDefault="00411D40" w:rsidP="00411D4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0634F5" w:rsidRDefault="00411D40" w:rsidP="00063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</w:t>
      </w:r>
      <w:r w:rsidR="000634F5">
        <w:rPr>
          <w:rFonts w:ascii="Times New Roman" w:hAnsi="Times New Roman" w:cs="Times New Roman"/>
          <w:sz w:val="28"/>
          <w:szCs w:val="28"/>
        </w:rPr>
        <w:t>подготовила и провела: воспитатель</w:t>
      </w:r>
    </w:p>
    <w:p w:rsidR="000634F5" w:rsidRDefault="000634F5" w:rsidP="00063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</w:t>
      </w:r>
    </w:p>
    <w:p w:rsidR="000634F5" w:rsidRDefault="000634F5" w:rsidP="000634F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411D40" w:rsidRDefault="00411D40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11D40" w:rsidRDefault="00411D40" w:rsidP="00411D4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1D40" w:rsidRDefault="00411D40" w:rsidP="00411D4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1D40" w:rsidRDefault="00411D40" w:rsidP="00411D4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1D40" w:rsidRDefault="00411D40" w:rsidP="00411D4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11D40" w:rsidRDefault="00411D40" w:rsidP="00411D40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3653" w:rsidRPr="00411D40" w:rsidRDefault="00FE3653" w:rsidP="00411D4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Нетрадиционная </w:t>
      </w:r>
      <w:r w:rsidR="00A54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работы как средство формирования компетентности родителей дошкольников.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обеспечения благоприятных условий жизни и воспитания ребёнка, формирования основ полноценной, гармоничной личности необходимо укрепление и развитие тесной связи и взаимодействия детского сада и семьи.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практике же современного детского сада зачастую используются стандартные формы работы: родительские собрания, родительские комитеты, выставки, реже конференции, Дни открытых дверей, которые проводятся нерегулярно, а тема не всегда совпадает с содержанием. В Днях открытых дверей мало родителей принимают участие. Такие мероприятия, как турнир знатоков, </w:t>
      </w:r>
      <w:proofErr w:type="spellStart"/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КВНы</w:t>
      </w:r>
      <w:proofErr w:type="spellEnd"/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викторины, фактически не проводятся.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происходит по нескольким причинам:</w:t>
      </w:r>
    </w:p>
    <w:p w:rsidR="00FE3653" w:rsidRPr="007121C0" w:rsidRDefault="00FE3653" w:rsidP="00FE3653">
      <w:pPr>
        <w:numPr>
          <w:ilvl w:val="0"/>
          <w:numId w:val="1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желание что-то менять;</w:t>
      </w:r>
    </w:p>
    <w:p w:rsidR="00FE3653" w:rsidRPr="007121C0" w:rsidRDefault="00FE3653" w:rsidP="00FE3653">
      <w:pPr>
        <w:numPr>
          <w:ilvl w:val="0"/>
          <w:numId w:val="1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устойчивые штампы в работе;</w:t>
      </w:r>
    </w:p>
    <w:p w:rsidR="00FE3653" w:rsidRPr="007121C0" w:rsidRDefault="00FE3653" w:rsidP="00FE3653">
      <w:pPr>
        <w:numPr>
          <w:ilvl w:val="0"/>
          <w:numId w:val="1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большая затрата времени на подготовку и т.д.</w:t>
      </w:r>
    </w:p>
    <w:p w:rsidR="00FE3653" w:rsidRPr="007121C0" w:rsidRDefault="00FE3653" w:rsidP="00FE3653">
      <w:pPr>
        <w:numPr>
          <w:ilvl w:val="0"/>
          <w:numId w:val="1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умение поставить конкретные задачи, наполнить их соответствующим содержанием, выбрать методы;</w:t>
      </w:r>
    </w:p>
    <w:p w:rsidR="00FE3653" w:rsidRPr="007121C0" w:rsidRDefault="00FE3653" w:rsidP="00FE3653">
      <w:pPr>
        <w:numPr>
          <w:ilvl w:val="0"/>
          <w:numId w:val="1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выборе методов и форм сотрудничества не учитывают возможностей и условий жизни конкретных семей;</w:t>
      </w:r>
    </w:p>
    <w:p w:rsidR="00FE3653" w:rsidRPr="007121C0" w:rsidRDefault="00FE3653" w:rsidP="00FE3653">
      <w:pPr>
        <w:numPr>
          <w:ilvl w:val="0"/>
          <w:numId w:val="1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довольно часто особенно молодые воспитатели используют лишь коллективные формы работы с семьей;</w:t>
      </w:r>
    </w:p>
    <w:p w:rsidR="00FE3653" w:rsidRPr="007121C0" w:rsidRDefault="00FE3653" w:rsidP="00FE3653">
      <w:pPr>
        <w:numPr>
          <w:ilvl w:val="0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недостаточное знание специфики семейного воспитания;</w:t>
      </w:r>
    </w:p>
    <w:p w:rsidR="00FE3653" w:rsidRPr="007121C0" w:rsidRDefault="00FE3653" w:rsidP="00FE3653">
      <w:pPr>
        <w:numPr>
          <w:ilvl w:val="0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анализировать уровень педагогической культуры родителей и особенности воспитания детей;</w:t>
      </w:r>
    </w:p>
    <w:p w:rsidR="00FE3653" w:rsidRPr="007121C0" w:rsidRDefault="00FE3653" w:rsidP="00FE3653">
      <w:pPr>
        <w:numPr>
          <w:ilvl w:val="0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планировать совместную работу с детьми и родителями;</w:t>
      </w:r>
    </w:p>
    <w:p w:rsidR="00FE3653" w:rsidRPr="007121C0" w:rsidRDefault="00FE3653" w:rsidP="00FE3653">
      <w:pPr>
        <w:numPr>
          <w:ilvl w:val="0"/>
          <w:numId w:val="2"/>
        </w:numPr>
        <w:spacing w:after="15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 отдельных, особенно молодых, воспитателей недостаточно развиты коммуникативные умения.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Изложенный выше практический материал из опыта работы, необходим, чтобы две системы (детский сад и семья) стали открытыми друг для друга и помогли раскрытию способностей и возможностей ребенка.</w:t>
      </w:r>
    </w:p>
    <w:p w:rsidR="00FE3653" w:rsidRPr="007121C0" w:rsidRDefault="00FE3653" w:rsidP="00FE3653">
      <w:pPr>
        <w:spacing w:after="15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12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описанная выше работа с родителями и её анализ будут проводиться в системе и не «на бумаге», то постепенно даст определенные результаты: родители из «зрителей» и «наблюдателей» станут активными участниками встреч и помощниками воспитателя и администрации ДОУ, так как тем самым создастся атмосфера взаимоуважения. А позиция родителей как воспитателей станет более гибкой, так как они стали непосредственными участниками воспитательно-образовательного процесса своих детей, ощущая себя более компетентными в воспитании детей.</w:t>
      </w:r>
    </w:p>
    <w:p w:rsidR="00FE3653" w:rsidRDefault="00FE3653" w:rsidP="00FE3653"/>
    <w:p w:rsidR="0066044A" w:rsidRDefault="0066044A"/>
    <w:sectPr w:rsidR="0066044A" w:rsidSect="000634F5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670A0"/>
    <w:multiLevelType w:val="multilevel"/>
    <w:tmpl w:val="F66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076DB"/>
    <w:multiLevelType w:val="multilevel"/>
    <w:tmpl w:val="F9CA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653"/>
    <w:rsid w:val="00037FC7"/>
    <w:rsid w:val="000634F5"/>
    <w:rsid w:val="00223CB0"/>
    <w:rsid w:val="0040557A"/>
    <w:rsid w:val="00411D40"/>
    <w:rsid w:val="0066044A"/>
    <w:rsid w:val="00A54A8C"/>
    <w:rsid w:val="00FE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ZBest</cp:lastModifiedBy>
  <cp:revision>5</cp:revision>
  <dcterms:created xsi:type="dcterms:W3CDTF">2024-06-03T09:07:00Z</dcterms:created>
  <dcterms:modified xsi:type="dcterms:W3CDTF">2024-10-15T05:34:00Z</dcterms:modified>
</cp:coreProperties>
</file>